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4B8F" w:rsidRDefault="00C34B8F"/>
    <w:p w:rsidR="00C34B8F" w:rsidRPr="006B492E" w:rsidRDefault="00F327AA" w:rsidP="00F327AA">
      <w:pPr>
        <w:spacing w:after="0" w:line="240" w:lineRule="auto"/>
        <w:ind w:firstLineChars="97" w:firstLine="272"/>
        <w:rPr>
          <w:sz w:val="28"/>
          <w:szCs w:val="28"/>
          <w:lang w:val="ru-RU" w:eastAsia="ru-RU"/>
        </w:rPr>
      </w:pPr>
      <w:r>
        <w:rPr>
          <w:noProof/>
          <w:sz w:val="28"/>
          <w:szCs w:val="28"/>
          <w:lang w:val="ru-RU" w:eastAsia="ru-RU"/>
        </w:rPr>
        <w:drawing>
          <wp:inline distT="0" distB="0" distL="0" distR="0">
            <wp:extent cx="6480810" cy="8920644"/>
            <wp:effectExtent l="0" t="0" r="0" b="0"/>
            <wp:docPr id="2" name="Рисунок 2" descr="C:\Users\hatmu\OneDrive\Рабочий стол\И.Б.3.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atmu\OneDrive\Рабочий стол\И.Б.3.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8920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4B8F" w:rsidRDefault="00C34B8F" w:rsidP="00C34B8F">
      <w:pPr>
        <w:spacing w:after="10" w:line="290" w:lineRule="auto"/>
        <w:ind w:left="0" w:right="300" w:firstLine="0"/>
        <w:jc w:val="left"/>
        <w:rPr>
          <w:sz w:val="20"/>
          <w:lang w:val="ru-RU"/>
        </w:rPr>
      </w:pPr>
    </w:p>
    <w:p w:rsidR="00F327AA" w:rsidRDefault="00F327AA" w:rsidP="00FD4D83">
      <w:pPr>
        <w:spacing w:after="10" w:line="290" w:lineRule="auto"/>
        <w:ind w:left="0" w:right="300" w:firstLine="0"/>
        <w:jc w:val="left"/>
        <w:rPr>
          <w:color w:val="auto"/>
          <w:szCs w:val="24"/>
          <w:lang w:val="ru-RU"/>
        </w:rPr>
      </w:pPr>
      <w:bookmarkStart w:id="0" w:name="_GoBack"/>
      <w:bookmarkEnd w:id="0"/>
    </w:p>
    <w:p w:rsidR="009D3A03" w:rsidRDefault="00B93F0C" w:rsidP="00B93F0C">
      <w:pPr>
        <w:spacing w:after="10" w:line="290" w:lineRule="auto"/>
        <w:ind w:left="0" w:right="300" w:firstLine="0"/>
        <w:jc w:val="left"/>
        <w:rPr>
          <w:color w:val="auto"/>
          <w:szCs w:val="24"/>
          <w:lang w:val="ru-RU"/>
        </w:rPr>
      </w:pPr>
      <w:r>
        <w:rPr>
          <w:color w:val="auto"/>
          <w:szCs w:val="24"/>
          <w:lang w:val="ru-RU"/>
        </w:rPr>
        <w:t xml:space="preserve">                                                                                                             </w:t>
      </w:r>
      <w:r w:rsidR="009D3A03" w:rsidRPr="009D3A03">
        <w:rPr>
          <w:color w:val="auto"/>
          <w:szCs w:val="24"/>
          <w:lang w:val="ru-RU"/>
        </w:rPr>
        <w:t xml:space="preserve">Приложение 1  </w:t>
      </w:r>
    </w:p>
    <w:p w:rsidR="00C34B8F" w:rsidRDefault="009D3A03" w:rsidP="009D3A03">
      <w:pPr>
        <w:spacing w:after="10" w:line="290" w:lineRule="auto"/>
        <w:ind w:left="0" w:right="300" w:firstLine="0"/>
        <w:jc w:val="left"/>
        <w:rPr>
          <w:color w:val="auto"/>
          <w:szCs w:val="24"/>
          <w:lang w:val="ru-RU"/>
        </w:rPr>
      </w:pPr>
      <w:r>
        <w:rPr>
          <w:color w:val="auto"/>
          <w:szCs w:val="24"/>
          <w:lang w:val="ru-RU"/>
        </w:rPr>
        <w:t xml:space="preserve">                                                                                                 </w:t>
      </w:r>
      <w:r w:rsidRPr="009D3A03">
        <w:rPr>
          <w:color w:val="auto"/>
          <w:szCs w:val="24"/>
          <w:lang w:val="ru-RU"/>
        </w:rPr>
        <w:t>к Приказу от 22.04.2026 г. № 143</w:t>
      </w:r>
    </w:p>
    <w:p w:rsidR="009D3A03" w:rsidRPr="009D3A03" w:rsidRDefault="009D3A03" w:rsidP="009D3A03">
      <w:pPr>
        <w:spacing w:after="10" w:line="290" w:lineRule="auto"/>
        <w:ind w:left="0" w:right="300" w:firstLine="0"/>
        <w:jc w:val="left"/>
        <w:rPr>
          <w:color w:val="auto"/>
          <w:szCs w:val="24"/>
          <w:lang w:val="ru-RU"/>
        </w:rPr>
      </w:pPr>
    </w:p>
    <w:p w:rsidR="00C34B8F" w:rsidRPr="009D3A03" w:rsidRDefault="00C34B8F" w:rsidP="00C34B8F">
      <w:pPr>
        <w:spacing w:after="10" w:line="290" w:lineRule="auto"/>
        <w:ind w:left="6234" w:right="300"/>
        <w:jc w:val="left"/>
        <w:rPr>
          <w:color w:val="FF0000"/>
          <w:szCs w:val="24"/>
          <w:lang w:val="ru-RU"/>
        </w:rPr>
      </w:pPr>
    </w:p>
    <w:p w:rsidR="00C34B8F" w:rsidRPr="00D93895" w:rsidRDefault="00C34B8F" w:rsidP="00C34B8F">
      <w:pPr>
        <w:keepNext/>
        <w:keepLines/>
        <w:spacing w:after="0" w:line="240" w:lineRule="auto"/>
        <w:ind w:left="19" w:right="58" w:firstLine="9"/>
        <w:jc w:val="center"/>
        <w:outlineLvl w:val="1"/>
        <w:rPr>
          <w:bCs/>
          <w:color w:val="auto"/>
          <w:szCs w:val="24"/>
          <w:lang w:val="ru-RU" w:eastAsia="ru-RU"/>
        </w:rPr>
      </w:pPr>
      <w:r w:rsidRPr="00D93895">
        <w:rPr>
          <w:bCs/>
          <w:color w:val="auto"/>
          <w:szCs w:val="24"/>
          <w:lang w:val="ru-RU" w:eastAsia="ru-RU"/>
        </w:rPr>
        <w:t>Муниципальное бюджетное общеобразовательное учреждение</w:t>
      </w:r>
    </w:p>
    <w:p w:rsidR="00C34B8F" w:rsidRPr="00D93895" w:rsidRDefault="00C34B8F" w:rsidP="00C34B8F">
      <w:pPr>
        <w:keepNext/>
        <w:keepLines/>
        <w:spacing w:after="0" w:line="240" w:lineRule="auto"/>
        <w:ind w:left="19" w:right="58" w:firstLine="9"/>
        <w:jc w:val="center"/>
        <w:outlineLvl w:val="1"/>
        <w:rPr>
          <w:bCs/>
          <w:color w:val="auto"/>
          <w:szCs w:val="24"/>
          <w:lang w:val="ru-RU" w:eastAsia="ru-RU"/>
        </w:rPr>
      </w:pPr>
      <w:r w:rsidRPr="00D93895">
        <w:rPr>
          <w:bCs/>
          <w:color w:val="auto"/>
          <w:szCs w:val="24"/>
          <w:lang w:val="ru-RU" w:eastAsia="ru-RU"/>
        </w:rPr>
        <w:t>средняя общеобразовательная школа с.Шулганово</w:t>
      </w:r>
    </w:p>
    <w:p w:rsidR="00C34B8F" w:rsidRPr="00D93895" w:rsidRDefault="00C34B8F" w:rsidP="00C34B8F">
      <w:pPr>
        <w:keepNext/>
        <w:keepLines/>
        <w:spacing w:after="0" w:line="240" w:lineRule="auto"/>
        <w:ind w:left="19" w:right="58" w:firstLine="9"/>
        <w:jc w:val="center"/>
        <w:outlineLvl w:val="1"/>
        <w:rPr>
          <w:bCs/>
          <w:color w:val="auto"/>
          <w:szCs w:val="24"/>
          <w:lang w:val="ru-RU" w:eastAsia="ru-RU"/>
        </w:rPr>
      </w:pPr>
      <w:r w:rsidRPr="00D93895">
        <w:rPr>
          <w:bCs/>
          <w:color w:val="auto"/>
          <w:szCs w:val="24"/>
          <w:lang w:val="ru-RU" w:eastAsia="ru-RU"/>
        </w:rPr>
        <w:t>муниципального района Татышлинский район Республики Башкортостан</w:t>
      </w:r>
    </w:p>
    <w:p w:rsidR="00C34B8F" w:rsidRPr="00D93895" w:rsidRDefault="00C34B8F" w:rsidP="00C34B8F">
      <w:pPr>
        <w:keepNext/>
        <w:keepLines/>
        <w:spacing w:after="0" w:line="240" w:lineRule="auto"/>
        <w:ind w:left="19" w:right="58" w:firstLine="9"/>
        <w:jc w:val="center"/>
        <w:outlineLvl w:val="1"/>
        <w:rPr>
          <w:bCs/>
          <w:color w:val="auto"/>
          <w:szCs w:val="24"/>
          <w:lang w:val="ru-RU" w:eastAsia="ru-RU"/>
        </w:rPr>
      </w:pPr>
    </w:p>
    <w:p w:rsidR="00C34B8F" w:rsidRPr="00D93895" w:rsidRDefault="00C34B8F" w:rsidP="00C34B8F">
      <w:pPr>
        <w:spacing w:after="0" w:line="240" w:lineRule="auto"/>
        <w:ind w:left="19" w:right="58" w:firstLine="9"/>
        <w:rPr>
          <w:color w:val="auto"/>
          <w:szCs w:val="24"/>
          <w:lang w:val="ru-RU" w:eastAsia="ru-RU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7"/>
        <w:gridCol w:w="4677"/>
      </w:tblGrid>
      <w:tr w:rsidR="00C34B8F" w:rsidRPr="00FD4D83" w:rsidTr="00C43CB5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:rsidR="00C34B8F" w:rsidRPr="00D93895" w:rsidRDefault="00C34B8F" w:rsidP="00C43CB5">
            <w:pPr>
              <w:spacing w:after="0" w:line="240" w:lineRule="auto"/>
              <w:ind w:left="19" w:right="58" w:firstLine="9"/>
              <w:rPr>
                <w:b/>
                <w:color w:val="auto"/>
                <w:szCs w:val="24"/>
                <w:lang w:val="ru-RU" w:eastAsia="ru-RU"/>
              </w:rPr>
            </w:pPr>
            <w:r w:rsidRPr="00D93895">
              <w:rPr>
                <w:b/>
                <w:color w:val="auto"/>
                <w:szCs w:val="24"/>
                <w:lang w:val="ru-RU" w:eastAsia="ru-RU"/>
              </w:rPr>
              <w:t xml:space="preserve">                Согласовано</w:t>
            </w:r>
          </w:p>
          <w:p w:rsidR="00C34B8F" w:rsidRPr="00D93895" w:rsidRDefault="00C34B8F" w:rsidP="00C43CB5">
            <w:pPr>
              <w:spacing w:after="0" w:line="240" w:lineRule="auto"/>
              <w:ind w:left="19" w:right="58" w:firstLine="9"/>
              <w:rPr>
                <w:color w:val="auto"/>
                <w:szCs w:val="24"/>
                <w:lang w:val="ru-RU" w:eastAsia="ru-RU"/>
              </w:rPr>
            </w:pPr>
            <w:r w:rsidRPr="00D93895">
              <w:rPr>
                <w:color w:val="auto"/>
                <w:szCs w:val="24"/>
                <w:lang w:val="ru-RU" w:eastAsia="ru-RU"/>
              </w:rPr>
              <w:t>Председатель профсоюзного комитета</w:t>
            </w:r>
          </w:p>
          <w:p w:rsidR="00C34B8F" w:rsidRPr="00D93895" w:rsidRDefault="00C34B8F" w:rsidP="00C43CB5">
            <w:pPr>
              <w:spacing w:after="0" w:line="240" w:lineRule="auto"/>
              <w:ind w:left="19" w:right="58" w:firstLine="9"/>
              <w:rPr>
                <w:color w:val="auto"/>
                <w:szCs w:val="24"/>
                <w:lang w:val="ru-RU" w:eastAsia="ru-RU"/>
              </w:rPr>
            </w:pPr>
            <w:r w:rsidRPr="00D93895">
              <w:rPr>
                <w:color w:val="auto"/>
                <w:szCs w:val="24"/>
                <w:lang w:val="ru-RU" w:eastAsia="ru-RU"/>
              </w:rPr>
              <w:t>___________________ Шарафиева А.В.</w:t>
            </w:r>
          </w:p>
          <w:p w:rsidR="00C34B8F" w:rsidRPr="00D93895" w:rsidRDefault="00C34B8F" w:rsidP="00C43CB5">
            <w:pPr>
              <w:spacing w:after="0" w:line="240" w:lineRule="auto"/>
              <w:ind w:left="19" w:right="58" w:firstLine="9"/>
              <w:rPr>
                <w:b/>
                <w:color w:val="auto"/>
                <w:szCs w:val="24"/>
                <w:lang w:eastAsia="ru-RU"/>
              </w:rPr>
            </w:pPr>
            <w:r w:rsidRPr="00D93895">
              <w:rPr>
                <w:color w:val="auto"/>
                <w:szCs w:val="24"/>
                <w:lang w:eastAsia="ru-RU"/>
              </w:rPr>
              <w:t>«____»_______________2026 г.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C34B8F" w:rsidRPr="00D93895" w:rsidRDefault="00C34B8F" w:rsidP="00C43CB5">
            <w:pPr>
              <w:spacing w:after="0" w:line="240" w:lineRule="auto"/>
              <w:ind w:left="19" w:right="58" w:firstLine="9"/>
              <w:rPr>
                <w:b/>
                <w:color w:val="auto"/>
                <w:szCs w:val="24"/>
                <w:lang w:val="ru-RU" w:eastAsia="ru-RU"/>
              </w:rPr>
            </w:pPr>
            <w:r w:rsidRPr="00D93895">
              <w:rPr>
                <w:b/>
                <w:color w:val="auto"/>
                <w:szCs w:val="24"/>
                <w:lang w:val="ru-RU" w:eastAsia="ru-RU"/>
              </w:rPr>
              <w:t xml:space="preserve">                        Утверждаю</w:t>
            </w:r>
          </w:p>
          <w:p w:rsidR="00C34B8F" w:rsidRPr="00D93895" w:rsidRDefault="00C34B8F" w:rsidP="00C43CB5">
            <w:pPr>
              <w:spacing w:after="0" w:line="240" w:lineRule="auto"/>
              <w:ind w:left="19" w:right="58" w:firstLine="9"/>
              <w:rPr>
                <w:color w:val="auto"/>
                <w:szCs w:val="24"/>
                <w:lang w:val="ru-RU" w:eastAsia="ru-RU"/>
              </w:rPr>
            </w:pPr>
            <w:r w:rsidRPr="00D93895">
              <w:rPr>
                <w:color w:val="auto"/>
                <w:szCs w:val="24"/>
                <w:lang w:val="ru-RU" w:eastAsia="ru-RU"/>
              </w:rPr>
              <w:t xml:space="preserve"> Директор МБОУ СОШ с.Шулганово:                                                                                                        </w:t>
            </w:r>
          </w:p>
          <w:p w:rsidR="00C34B8F" w:rsidRPr="00D93895" w:rsidRDefault="00C34B8F" w:rsidP="00C43CB5">
            <w:pPr>
              <w:spacing w:after="0" w:line="240" w:lineRule="auto"/>
              <w:ind w:left="19" w:right="58" w:firstLine="9"/>
              <w:rPr>
                <w:color w:val="auto"/>
                <w:szCs w:val="24"/>
                <w:lang w:val="ru-RU" w:eastAsia="ru-RU"/>
              </w:rPr>
            </w:pPr>
            <w:r w:rsidRPr="00D93895">
              <w:rPr>
                <w:color w:val="auto"/>
                <w:szCs w:val="24"/>
                <w:lang w:val="ru-RU" w:eastAsia="ru-RU"/>
              </w:rPr>
              <w:t xml:space="preserve">  __________________Хаматшин Ю.Ю.   </w:t>
            </w:r>
          </w:p>
          <w:p w:rsidR="00C34B8F" w:rsidRPr="00D93895" w:rsidRDefault="00C34B8F" w:rsidP="00C43CB5">
            <w:pPr>
              <w:spacing w:after="0" w:line="240" w:lineRule="auto"/>
              <w:ind w:left="19" w:right="58" w:firstLine="9"/>
              <w:rPr>
                <w:color w:val="auto"/>
                <w:szCs w:val="24"/>
                <w:lang w:val="ru-RU" w:eastAsia="ru-RU"/>
              </w:rPr>
            </w:pPr>
            <w:r w:rsidRPr="00D93895">
              <w:rPr>
                <w:color w:val="auto"/>
                <w:szCs w:val="24"/>
                <w:lang w:val="ru-RU" w:eastAsia="ru-RU"/>
              </w:rPr>
              <w:t xml:space="preserve">  «_____»_____________2026г.      Пр.№_____</w:t>
            </w:r>
          </w:p>
        </w:tc>
      </w:tr>
    </w:tbl>
    <w:p w:rsidR="00C34B8F" w:rsidRPr="00E55109" w:rsidRDefault="00C34B8F" w:rsidP="00C34B8F">
      <w:pPr>
        <w:spacing w:after="0" w:line="259" w:lineRule="auto"/>
        <w:ind w:left="0" w:right="0" w:firstLine="0"/>
        <w:rPr>
          <w:lang w:val="ru-RU"/>
        </w:rPr>
      </w:pPr>
      <w:r w:rsidRPr="00E55109">
        <w:rPr>
          <w:sz w:val="26"/>
          <w:lang w:val="ru-RU"/>
        </w:rPr>
        <w:t xml:space="preserve"> </w:t>
      </w:r>
    </w:p>
    <w:p w:rsidR="00C34B8F" w:rsidRPr="00E55109" w:rsidRDefault="00C34B8F" w:rsidP="00C34B8F">
      <w:pPr>
        <w:spacing w:after="28" w:line="259" w:lineRule="auto"/>
        <w:ind w:left="1766" w:right="0" w:firstLine="0"/>
        <w:jc w:val="center"/>
        <w:rPr>
          <w:lang w:val="ru-RU"/>
        </w:rPr>
      </w:pPr>
      <w:r w:rsidRPr="00E55109">
        <w:rPr>
          <w:sz w:val="26"/>
          <w:lang w:val="ru-RU"/>
        </w:rPr>
        <w:t xml:space="preserve"> </w:t>
      </w:r>
    </w:p>
    <w:p w:rsidR="00C34B8F" w:rsidRPr="00D93895" w:rsidRDefault="00C34B8F" w:rsidP="00C34B8F">
      <w:pPr>
        <w:pStyle w:val="1"/>
        <w:jc w:val="center"/>
        <w:rPr>
          <w:sz w:val="28"/>
          <w:szCs w:val="28"/>
          <w:lang w:val="ru-RU"/>
        </w:rPr>
      </w:pPr>
      <w:r w:rsidRPr="00D93895">
        <w:rPr>
          <w:sz w:val="28"/>
          <w:szCs w:val="28"/>
          <w:lang w:val="ru-RU"/>
        </w:rPr>
        <w:t>Инструкция</w:t>
      </w:r>
    </w:p>
    <w:p w:rsidR="00C34B8F" w:rsidRPr="00D93895" w:rsidRDefault="00C34B8F" w:rsidP="00C34B8F">
      <w:pPr>
        <w:pStyle w:val="1"/>
        <w:jc w:val="center"/>
        <w:rPr>
          <w:sz w:val="28"/>
          <w:szCs w:val="28"/>
          <w:lang w:val="ru-RU"/>
        </w:rPr>
      </w:pPr>
      <w:r w:rsidRPr="00D93895">
        <w:rPr>
          <w:sz w:val="28"/>
          <w:szCs w:val="28"/>
          <w:lang w:val="ru-RU"/>
        </w:rPr>
        <w:t>по реагированию на инциденты информационной безопасности в</w:t>
      </w:r>
    </w:p>
    <w:p w:rsidR="00C34B8F" w:rsidRPr="00D93895" w:rsidRDefault="00C34B8F" w:rsidP="00C34B8F">
      <w:pPr>
        <w:spacing w:after="0" w:line="259" w:lineRule="auto"/>
        <w:ind w:left="0" w:right="9" w:firstLine="0"/>
        <w:jc w:val="center"/>
        <w:rPr>
          <w:sz w:val="28"/>
          <w:szCs w:val="28"/>
          <w:lang w:val="ru-RU"/>
        </w:rPr>
      </w:pPr>
      <w:r w:rsidRPr="00D93895">
        <w:rPr>
          <w:b/>
          <w:sz w:val="28"/>
          <w:szCs w:val="28"/>
          <w:lang w:val="ru-RU"/>
        </w:rPr>
        <w:t>МБОУ СОШ с. Шулганово</w:t>
      </w:r>
    </w:p>
    <w:p w:rsidR="00C34B8F" w:rsidRPr="00D93895" w:rsidRDefault="00C34B8F" w:rsidP="00C34B8F">
      <w:pPr>
        <w:spacing w:after="0" w:line="259" w:lineRule="auto"/>
        <w:ind w:left="0" w:right="0" w:firstLine="0"/>
        <w:jc w:val="center"/>
        <w:rPr>
          <w:sz w:val="28"/>
          <w:szCs w:val="28"/>
          <w:lang w:val="ru-RU"/>
        </w:rPr>
      </w:pPr>
    </w:p>
    <w:p w:rsidR="00C34B8F" w:rsidRPr="00E55109" w:rsidRDefault="00C34B8F" w:rsidP="00C34B8F">
      <w:pPr>
        <w:pStyle w:val="2"/>
        <w:spacing w:line="240" w:lineRule="auto"/>
        <w:ind w:left="-5"/>
        <w:rPr>
          <w:lang w:val="ru-RU"/>
        </w:rPr>
      </w:pPr>
      <w:r w:rsidRPr="00E55109">
        <w:rPr>
          <w:lang w:val="ru-RU"/>
        </w:rPr>
        <w:t xml:space="preserve">1. Общие положения </w:t>
      </w:r>
    </w:p>
    <w:p w:rsidR="00C34B8F" w:rsidRPr="00E55109" w:rsidRDefault="00C34B8F" w:rsidP="00C34B8F">
      <w:pPr>
        <w:spacing w:after="0" w:line="240" w:lineRule="auto"/>
        <w:ind w:left="-5" w:right="0"/>
        <w:rPr>
          <w:lang w:val="ru-RU"/>
        </w:rPr>
      </w:pPr>
      <w:r w:rsidRPr="00E55109">
        <w:rPr>
          <w:lang w:val="ru-RU"/>
        </w:rPr>
        <w:t xml:space="preserve">1.1. </w:t>
      </w:r>
      <w:r w:rsidRPr="00E55109">
        <w:rPr>
          <w:b/>
          <w:lang w:val="ru-RU"/>
        </w:rPr>
        <w:t>Инциденты информационной безопасности</w:t>
      </w:r>
      <w:r w:rsidRPr="00E55109">
        <w:rPr>
          <w:lang w:val="ru-RU"/>
        </w:rPr>
        <w:t xml:space="preserve"> — события, являющееся следствием одного или нескольких нежелательных, или неожиданных событий информационной безопасности, имеющих значительную вероятность компрометации бизнес-операции и создания угрозы информационной безопасности. </w:t>
      </w:r>
    </w:p>
    <w:p w:rsidR="00C34B8F" w:rsidRPr="00E55109" w:rsidRDefault="00C34B8F" w:rsidP="00C34B8F">
      <w:pPr>
        <w:spacing w:after="0" w:line="240" w:lineRule="auto"/>
        <w:ind w:left="-5" w:right="0"/>
        <w:rPr>
          <w:lang w:val="ru-RU"/>
        </w:rPr>
      </w:pPr>
      <w:r w:rsidRPr="00E55109">
        <w:rPr>
          <w:lang w:val="ru-RU"/>
        </w:rPr>
        <w:t xml:space="preserve">1.2. Настоящая инструкция регламентирует порядок реагирования на инциденты информационной безопасности, происходящие в информационно-вычислительной сети (далее ИВС) </w:t>
      </w:r>
      <w:r w:rsidRPr="00A041EF">
        <w:rPr>
          <w:szCs w:val="24"/>
          <w:lang w:val="ru-RU" w:eastAsia="ru-RU"/>
        </w:rPr>
        <w:t>МБОУ СОШ с. Шулганово</w:t>
      </w:r>
      <w:r w:rsidRPr="00A041EF">
        <w:rPr>
          <w:b/>
          <w:szCs w:val="24"/>
          <w:lang w:val="ru-RU" w:eastAsia="ru-RU"/>
        </w:rPr>
        <w:t xml:space="preserve">. </w:t>
      </w:r>
      <w:r w:rsidRPr="00E55109">
        <w:rPr>
          <w:lang w:val="ru-RU"/>
        </w:rPr>
        <w:t xml:space="preserve"> </w:t>
      </w:r>
    </w:p>
    <w:p w:rsidR="00C34B8F" w:rsidRPr="00E55109" w:rsidRDefault="00C34B8F" w:rsidP="00C34B8F">
      <w:pPr>
        <w:spacing w:after="0" w:line="240" w:lineRule="auto"/>
        <w:ind w:left="-5" w:right="0"/>
        <w:rPr>
          <w:lang w:val="ru-RU"/>
        </w:rPr>
      </w:pPr>
      <w:r w:rsidRPr="00E55109">
        <w:rPr>
          <w:lang w:val="ru-RU"/>
        </w:rPr>
        <w:t xml:space="preserve">1.3.  Требования настоящей инструкции распространяются группу по реагированию на инциденты информационной безопасности (далее – ГРИИБ). </w:t>
      </w:r>
    </w:p>
    <w:p w:rsidR="00C34B8F" w:rsidRPr="00E55109" w:rsidRDefault="00C34B8F" w:rsidP="00C34B8F">
      <w:pPr>
        <w:spacing w:after="0" w:line="240" w:lineRule="auto"/>
        <w:ind w:left="-5" w:right="0"/>
        <w:rPr>
          <w:lang w:val="ru-RU"/>
        </w:rPr>
      </w:pPr>
      <w:r w:rsidRPr="00E55109">
        <w:rPr>
          <w:lang w:val="ru-RU"/>
        </w:rPr>
        <w:t xml:space="preserve">1.4.  Целью данной инструкции является реализация политики реагирования на инциденты информационной безопасности. </w:t>
      </w:r>
    </w:p>
    <w:p w:rsidR="00C34B8F" w:rsidRPr="00E55109" w:rsidRDefault="00C34B8F" w:rsidP="009D3A03">
      <w:pPr>
        <w:spacing w:after="0" w:line="240" w:lineRule="auto"/>
        <w:ind w:left="-5" w:right="0"/>
        <w:rPr>
          <w:lang w:val="ru-RU"/>
        </w:rPr>
      </w:pPr>
      <w:r w:rsidRPr="00E55109">
        <w:rPr>
          <w:lang w:val="ru-RU"/>
        </w:rPr>
        <w:t>1.5. Нарушения этой инструкции могут привести к заражению сети вредоносным программным обеспечением и нарушению обра</w:t>
      </w:r>
      <w:r>
        <w:rPr>
          <w:lang w:val="ru-RU"/>
        </w:rPr>
        <w:t>зовательного процесса в школе</w:t>
      </w:r>
      <w:r w:rsidRPr="00E55109">
        <w:rPr>
          <w:lang w:val="ru-RU"/>
        </w:rPr>
        <w:t xml:space="preserve">, материальному ущербу. </w:t>
      </w:r>
    </w:p>
    <w:p w:rsidR="00C34B8F" w:rsidRPr="00E55109" w:rsidRDefault="00C34B8F" w:rsidP="00C34B8F">
      <w:pPr>
        <w:pStyle w:val="2"/>
        <w:spacing w:line="240" w:lineRule="auto"/>
        <w:ind w:left="-5"/>
        <w:rPr>
          <w:lang w:val="ru-RU"/>
        </w:rPr>
      </w:pPr>
      <w:r w:rsidRPr="00E55109">
        <w:rPr>
          <w:lang w:val="ru-RU"/>
        </w:rPr>
        <w:t xml:space="preserve">2. Комплекс мер по защите </w:t>
      </w:r>
    </w:p>
    <w:p w:rsidR="00C34B8F" w:rsidRPr="00E55109" w:rsidRDefault="00C34B8F" w:rsidP="00C34B8F">
      <w:pPr>
        <w:spacing w:after="0" w:line="240" w:lineRule="auto"/>
        <w:ind w:left="-5" w:right="0"/>
        <w:rPr>
          <w:lang w:val="ru-RU"/>
        </w:rPr>
      </w:pPr>
      <w:r w:rsidRPr="00E55109">
        <w:rPr>
          <w:lang w:val="ru-RU"/>
        </w:rPr>
        <w:t xml:space="preserve">В целях обеспечения защиты ИВС организации следует руководствоваться перечисленными ниже правилами. </w:t>
      </w:r>
    </w:p>
    <w:p w:rsidR="00C34B8F" w:rsidRPr="00E55109" w:rsidRDefault="00C34B8F" w:rsidP="00C34B8F">
      <w:pPr>
        <w:spacing w:after="0" w:line="240" w:lineRule="auto"/>
        <w:ind w:left="-5" w:right="0"/>
        <w:rPr>
          <w:lang w:val="ru-RU"/>
        </w:rPr>
      </w:pPr>
      <w:r w:rsidRPr="00E55109">
        <w:rPr>
          <w:lang w:val="ru-RU"/>
        </w:rPr>
        <w:t>2.1 Любое неблагоприятное событие в области информационной безопасности может вызвать нарушение конфиденциальности, доступности или целостности информации (</w:t>
      </w:r>
      <w:r w:rsidRPr="00E55109">
        <w:rPr>
          <w:i/>
          <w:lang w:val="ru-RU"/>
        </w:rPr>
        <w:t>например, неавторизованный доступ к информации, потеря функциональности информационной системы, подмена информации и т.п.</w:t>
      </w:r>
      <w:r w:rsidRPr="00E55109">
        <w:rPr>
          <w:lang w:val="ru-RU"/>
        </w:rPr>
        <w:t xml:space="preserve">). При каждом инциденте необходимо предпринимать меры: информировать ответственных лиц; устранять возможные негативные последствия, предотвращать возникновение таких событий в будущем. </w:t>
      </w:r>
    </w:p>
    <w:p w:rsidR="00C34B8F" w:rsidRPr="00E55109" w:rsidRDefault="00C34B8F" w:rsidP="00C34B8F">
      <w:pPr>
        <w:spacing w:after="0" w:line="240" w:lineRule="auto"/>
        <w:ind w:left="-5" w:right="0"/>
        <w:rPr>
          <w:lang w:val="ru-RU"/>
        </w:rPr>
      </w:pPr>
      <w:r w:rsidRPr="00E55109">
        <w:rPr>
          <w:lang w:val="ru-RU"/>
        </w:rPr>
        <w:t xml:space="preserve">2.2 Организация должна иметь возможность реагировать на эти инциденты таким образом, чтобы защитить не только свою собственную информацию, но также информацию участников образовательного процесса. </w:t>
      </w:r>
    </w:p>
    <w:p w:rsidR="00C34B8F" w:rsidRPr="00E55109" w:rsidRDefault="00C34B8F" w:rsidP="00C34B8F">
      <w:pPr>
        <w:spacing w:after="0" w:line="240" w:lineRule="auto"/>
        <w:ind w:left="-5" w:right="0"/>
        <w:rPr>
          <w:lang w:val="ru-RU"/>
        </w:rPr>
      </w:pPr>
      <w:r w:rsidRPr="00E55109">
        <w:rPr>
          <w:lang w:val="ru-RU"/>
        </w:rPr>
        <w:t xml:space="preserve">2.3 Для каждого инцидента безопасности должен быть заполнен отчет </w:t>
      </w:r>
      <w:r w:rsidRPr="00E55109">
        <w:rPr>
          <w:b/>
          <w:i/>
          <w:lang w:val="ru-RU"/>
        </w:rPr>
        <w:t>(Приложение 2)</w:t>
      </w:r>
      <w:r w:rsidRPr="00E55109">
        <w:rPr>
          <w:lang w:val="ru-RU"/>
        </w:rPr>
        <w:t xml:space="preserve"> об инциденте, включающий всю необходимую информацию как для текущего анализа, так и для последующего анализа предпринятых действий. </w:t>
      </w:r>
    </w:p>
    <w:p w:rsidR="00C34B8F" w:rsidRPr="00E55109" w:rsidRDefault="00C34B8F" w:rsidP="00C34B8F">
      <w:pPr>
        <w:spacing w:after="0" w:line="240" w:lineRule="auto"/>
        <w:ind w:left="-5" w:right="0"/>
        <w:rPr>
          <w:lang w:val="ru-RU"/>
        </w:rPr>
      </w:pPr>
      <w:r w:rsidRPr="00E55109">
        <w:rPr>
          <w:lang w:val="ru-RU"/>
        </w:rPr>
        <w:lastRenderedPageBreak/>
        <w:t xml:space="preserve">2.4 Отчет должен быть оформлен в течение 5 рабочих дней с момента получения информации об инциденте. </w:t>
      </w:r>
    </w:p>
    <w:p w:rsidR="00C34B8F" w:rsidRPr="00E55109" w:rsidRDefault="00C34B8F" w:rsidP="00C34B8F">
      <w:pPr>
        <w:spacing w:after="0" w:line="240" w:lineRule="auto"/>
        <w:ind w:left="-5" w:right="0"/>
        <w:rPr>
          <w:lang w:val="ru-RU"/>
        </w:rPr>
      </w:pPr>
      <w:r w:rsidRPr="00E55109">
        <w:rPr>
          <w:lang w:val="ru-RU"/>
        </w:rPr>
        <w:t>2.5 В форме отчета должно быть указано, от кого и каким образом была получена информация об инциденте, суть инцидента (</w:t>
      </w:r>
      <w:r w:rsidRPr="00E55109">
        <w:rPr>
          <w:i/>
          <w:lang w:val="ru-RU"/>
        </w:rPr>
        <w:t>кратко</w:t>
      </w:r>
      <w:r w:rsidRPr="00E55109">
        <w:rPr>
          <w:lang w:val="ru-RU"/>
        </w:rPr>
        <w:t xml:space="preserve">), состав рабочей группы, действия рабочей группы, вывод. </w:t>
      </w:r>
    </w:p>
    <w:p w:rsidR="00C34B8F" w:rsidRPr="00E55109" w:rsidRDefault="00C34B8F" w:rsidP="00C34B8F">
      <w:pPr>
        <w:spacing w:after="0" w:line="240" w:lineRule="auto"/>
        <w:ind w:left="-5" w:right="0"/>
        <w:rPr>
          <w:lang w:val="ru-RU"/>
        </w:rPr>
      </w:pPr>
      <w:r w:rsidRPr="00E55109">
        <w:rPr>
          <w:lang w:val="ru-RU"/>
        </w:rPr>
        <w:t>2.6 Отчет должен быть размещен в папке «Отчеты по инцидентам» в сетевой папке администратора  организации, а также предоставлен для</w:t>
      </w:r>
      <w:r>
        <w:rPr>
          <w:lang w:val="ru-RU"/>
        </w:rPr>
        <w:t xml:space="preserve"> ознакомления директору школы</w:t>
      </w:r>
      <w:r w:rsidRPr="00E55109">
        <w:rPr>
          <w:lang w:val="ru-RU"/>
        </w:rPr>
        <w:t xml:space="preserve">. </w:t>
      </w:r>
    </w:p>
    <w:p w:rsidR="00C34B8F" w:rsidRPr="00E55109" w:rsidRDefault="00C34B8F" w:rsidP="00C34B8F">
      <w:pPr>
        <w:spacing w:after="0" w:line="240" w:lineRule="auto"/>
        <w:ind w:left="-5" w:right="0"/>
        <w:rPr>
          <w:lang w:val="ru-RU"/>
        </w:rPr>
      </w:pPr>
      <w:r w:rsidRPr="00E55109">
        <w:rPr>
          <w:lang w:val="ru-RU"/>
        </w:rPr>
        <w:t xml:space="preserve">2.7 Об инциденте информационной безопасности должны быть проинформированы лица, имеющие отношения к данному инциденту, исходя из специфики и масштаба инцидента. </w:t>
      </w:r>
    </w:p>
    <w:p w:rsidR="00C34B8F" w:rsidRPr="00E55109" w:rsidRDefault="00C34B8F" w:rsidP="00C34B8F">
      <w:pPr>
        <w:spacing w:after="0" w:line="240" w:lineRule="auto"/>
        <w:ind w:left="-5" w:right="0"/>
        <w:rPr>
          <w:lang w:val="ru-RU"/>
        </w:rPr>
      </w:pPr>
      <w:r w:rsidRPr="00E55109">
        <w:rPr>
          <w:lang w:val="ru-RU"/>
        </w:rPr>
        <w:t>2.8 После установления факта инцидента в тече</w:t>
      </w:r>
      <w:r>
        <w:rPr>
          <w:lang w:val="ru-RU"/>
        </w:rPr>
        <w:t>ние трех рабочих дней в школе</w:t>
      </w:r>
      <w:r w:rsidRPr="00E55109">
        <w:rPr>
          <w:lang w:val="ru-RU"/>
        </w:rPr>
        <w:t xml:space="preserve"> должна быть сформирована рабочая группа, задача которой минимизировать возможный ущерб. За формирование группы и координацию работы её членов отвечает ГРИИБ. </w:t>
      </w:r>
    </w:p>
    <w:p w:rsidR="00C34B8F" w:rsidRPr="00E55109" w:rsidRDefault="00C34B8F" w:rsidP="00C34B8F">
      <w:pPr>
        <w:spacing w:after="0" w:line="240" w:lineRule="auto"/>
        <w:ind w:left="-5" w:right="0"/>
        <w:rPr>
          <w:lang w:val="ru-RU"/>
        </w:rPr>
      </w:pPr>
      <w:r w:rsidRPr="00E55109">
        <w:rPr>
          <w:lang w:val="ru-RU"/>
        </w:rPr>
        <w:t xml:space="preserve">2.9 В течение пяти рабочих дней с момента разрешения инцидента должен быть составлен финальный отчет о предпринятых действиях и принятых мерах, направленных на предотвращение возможности повторения инцидента в будущем. </w:t>
      </w:r>
    </w:p>
    <w:p w:rsidR="00C34B8F" w:rsidRPr="00E55109" w:rsidRDefault="00C34B8F" w:rsidP="00C34B8F">
      <w:pPr>
        <w:pStyle w:val="2"/>
        <w:spacing w:line="240" w:lineRule="auto"/>
        <w:ind w:left="-5"/>
        <w:rPr>
          <w:lang w:val="ru-RU"/>
        </w:rPr>
      </w:pPr>
      <w:r w:rsidRPr="00E55109">
        <w:rPr>
          <w:lang w:val="ru-RU"/>
        </w:rPr>
        <w:t xml:space="preserve">3. Ответственность </w:t>
      </w:r>
    </w:p>
    <w:p w:rsidR="00C34B8F" w:rsidRPr="00E55109" w:rsidRDefault="00C34B8F" w:rsidP="00C34B8F">
      <w:pPr>
        <w:spacing w:after="0" w:line="240" w:lineRule="auto"/>
        <w:ind w:left="-5" w:right="0"/>
        <w:rPr>
          <w:lang w:val="ru-RU"/>
        </w:rPr>
      </w:pPr>
      <w:r w:rsidRPr="00E55109">
        <w:rPr>
          <w:lang w:val="ru-RU"/>
        </w:rPr>
        <w:t xml:space="preserve">3.1 Виновные в нарушении условий настоящей Инструкции несут ответственность в соответствии с законодательством Российской Федерации. </w:t>
      </w:r>
    </w:p>
    <w:p w:rsidR="00C34B8F" w:rsidRPr="00E55109" w:rsidRDefault="00C34B8F" w:rsidP="00C34B8F">
      <w:pPr>
        <w:pStyle w:val="2"/>
        <w:spacing w:line="240" w:lineRule="auto"/>
        <w:ind w:left="-5"/>
        <w:rPr>
          <w:lang w:val="ru-RU"/>
        </w:rPr>
      </w:pPr>
      <w:r w:rsidRPr="00E55109">
        <w:rPr>
          <w:lang w:val="ru-RU"/>
        </w:rPr>
        <w:t xml:space="preserve">4. Заключительные положения </w:t>
      </w:r>
    </w:p>
    <w:p w:rsidR="00C34B8F" w:rsidRPr="00E55109" w:rsidRDefault="00C34B8F" w:rsidP="00C34B8F">
      <w:pPr>
        <w:spacing w:after="0" w:line="240" w:lineRule="auto"/>
        <w:ind w:left="-5" w:right="0"/>
        <w:rPr>
          <w:lang w:val="ru-RU"/>
        </w:rPr>
      </w:pPr>
      <w:r w:rsidRPr="00E55109">
        <w:rPr>
          <w:lang w:val="ru-RU"/>
        </w:rPr>
        <w:t>4.1 Общий текущий контроль исполнения настоящей инструкци</w:t>
      </w:r>
      <w:r>
        <w:rPr>
          <w:lang w:val="ru-RU"/>
        </w:rPr>
        <w:t>и осуществляет директор школы</w:t>
      </w:r>
      <w:r w:rsidRPr="00E55109">
        <w:rPr>
          <w:lang w:val="ru-RU"/>
        </w:rPr>
        <w:t xml:space="preserve">. </w:t>
      </w:r>
    </w:p>
    <w:p w:rsidR="00C34B8F" w:rsidRPr="00E55109" w:rsidRDefault="00C34B8F" w:rsidP="00C34B8F">
      <w:pPr>
        <w:spacing w:after="0" w:line="240" w:lineRule="auto"/>
        <w:ind w:left="-5" w:right="0"/>
        <w:rPr>
          <w:lang w:val="ru-RU"/>
        </w:rPr>
      </w:pPr>
      <w:r w:rsidRPr="00E55109">
        <w:rPr>
          <w:lang w:val="ru-RU"/>
        </w:rPr>
        <w:t xml:space="preserve">4.2 ГРИИБ поддерживает настоящую инструкцию в актуальном состоянии. </w:t>
      </w:r>
    </w:p>
    <w:p w:rsidR="00C34B8F" w:rsidRPr="00E55109" w:rsidRDefault="00C34B8F" w:rsidP="00C34B8F">
      <w:pPr>
        <w:spacing w:after="0" w:line="240" w:lineRule="auto"/>
        <w:ind w:left="-5" w:right="0"/>
        <w:rPr>
          <w:lang w:val="ru-RU"/>
        </w:rPr>
      </w:pPr>
      <w:r w:rsidRPr="00E55109">
        <w:rPr>
          <w:lang w:val="ru-RU"/>
        </w:rPr>
        <w:t xml:space="preserve">4.3 Изменения и дополнения в настоящую инструкцию утверждаются директором организации. </w:t>
      </w:r>
    </w:p>
    <w:p w:rsidR="00C34B8F" w:rsidRPr="00E55109" w:rsidRDefault="00C34B8F" w:rsidP="00C34B8F">
      <w:pPr>
        <w:spacing w:after="0" w:line="240" w:lineRule="auto"/>
        <w:ind w:left="-5" w:right="0"/>
        <w:rPr>
          <w:lang w:val="ru-RU"/>
        </w:rPr>
      </w:pPr>
      <w:r w:rsidRPr="00E55109">
        <w:rPr>
          <w:lang w:val="ru-RU"/>
        </w:rPr>
        <w:t xml:space="preserve">4.4 Инструкция вступает в силу с момента утверждения директором организации. </w:t>
      </w:r>
    </w:p>
    <w:p w:rsidR="00C34B8F" w:rsidRPr="00E55109" w:rsidRDefault="00C34B8F" w:rsidP="00C34B8F">
      <w:pPr>
        <w:spacing w:after="0" w:line="240" w:lineRule="auto"/>
        <w:ind w:left="0" w:right="0" w:firstLine="0"/>
        <w:jc w:val="left"/>
        <w:rPr>
          <w:lang w:val="ru-RU"/>
        </w:rPr>
      </w:pPr>
      <w:r w:rsidRPr="00E55109">
        <w:rPr>
          <w:lang w:val="ru-RU"/>
        </w:rPr>
        <w:t xml:space="preserve"> </w:t>
      </w:r>
    </w:p>
    <w:p w:rsidR="00C34B8F" w:rsidRPr="00E55109" w:rsidRDefault="00C34B8F" w:rsidP="00C34B8F">
      <w:pPr>
        <w:spacing w:after="0" w:line="240" w:lineRule="auto"/>
        <w:ind w:left="0" w:right="0" w:firstLine="0"/>
        <w:jc w:val="left"/>
        <w:rPr>
          <w:lang w:val="ru-RU"/>
        </w:rPr>
      </w:pPr>
      <w:r w:rsidRPr="00E55109">
        <w:rPr>
          <w:lang w:val="ru-RU"/>
        </w:rPr>
        <w:t xml:space="preserve"> </w:t>
      </w:r>
    </w:p>
    <w:p w:rsidR="00C34B8F" w:rsidRPr="00E55109" w:rsidRDefault="00C34B8F" w:rsidP="00C34B8F">
      <w:pPr>
        <w:spacing w:after="0" w:line="240" w:lineRule="auto"/>
        <w:ind w:left="0" w:right="0" w:firstLine="0"/>
        <w:jc w:val="left"/>
        <w:rPr>
          <w:lang w:val="ru-RU"/>
        </w:rPr>
      </w:pPr>
      <w:r w:rsidRPr="00E55109">
        <w:rPr>
          <w:lang w:val="ru-RU"/>
        </w:rPr>
        <w:t xml:space="preserve"> </w:t>
      </w:r>
    </w:p>
    <w:p w:rsidR="00C34B8F" w:rsidRPr="00E55109" w:rsidRDefault="00C34B8F" w:rsidP="00C34B8F">
      <w:pPr>
        <w:spacing w:after="0" w:line="240" w:lineRule="auto"/>
        <w:ind w:left="0" w:right="0" w:firstLine="0"/>
        <w:jc w:val="left"/>
        <w:rPr>
          <w:lang w:val="ru-RU"/>
        </w:rPr>
      </w:pPr>
      <w:r w:rsidRPr="00E55109">
        <w:rPr>
          <w:lang w:val="ru-RU"/>
        </w:rPr>
        <w:t xml:space="preserve"> </w:t>
      </w:r>
    </w:p>
    <w:p w:rsidR="00C34B8F" w:rsidRPr="00E55109" w:rsidRDefault="00C34B8F" w:rsidP="00C34B8F">
      <w:pPr>
        <w:spacing w:after="276" w:line="259" w:lineRule="auto"/>
        <w:ind w:left="0" w:right="0" w:firstLine="0"/>
        <w:jc w:val="left"/>
        <w:rPr>
          <w:lang w:val="ru-RU"/>
        </w:rPr>
      </w:pPr>
      <w:r w:rsidRPr="00E55109">
        <w:rPr>
          <w:lang w:val="ru-RU"/>
        </w:rPr>
        <w:t xml:space="preserve"> </w:t>
      </w:r>
    </w:p>
    <w:p w:rsidR="00C34B8F" w:rsidRPr="00E55109" w:rsidRDefault="00C34B8F" w:rsidP="00C34B8F">
      <w:pPr>
        <w:spacing w:after="276" w:line="259" w:lineRule="auto"/>
        <w:ind w:left="0" w:right="0" w:firstLine="0"/>
        <w:jc w:val="left"/>
        <w:rPr>
          <w:lang w:val="ru-RU"/>
        </w:rPr>
      </w:pPr>
      <w:r w:rsidRPr="00E55109">
        <w:rPr>
          <w:lang w:val="ru-RU"/>
        </w:rPr>
        <w:t xml:space="preserve"> </w:t>
      </w:r>
    </w:p>
    <w:p w:rsidR="00C34B8F" w:rsidRPr="00E55109" w:rsidRDefault="00C34B8F" w:rsidP="00C34B8F">
      <w:pPr>
        <w:spacing w:after="276" w:line="259" w:lineRule="auto"/>
        <w:ind w:left="0" w:right="0" w:firstLine="0"/>
        <w:jc w:val="left"/>
        <w:rPr>
          <w:lang w:val="ru-RU"/>
        </w:rPr>
      </w:pPr>
      <w:r w:rsidRPr="00E55109">
        <w:rPr>
          <w:lang w:val="ru-RU"/>
        </w:rPr>
        <w:t xml:space="preserve"> </w:t>
      </w:r>
    </w:p>
    <w:p w:rsidR="00C34B8F" w:rsidRPr="00E55109" w:rsidRDefault="00C34B8F" w:rsidP="00C34B8F">
      <w:pPr>
        <w:spacing w:after="276" w:line="259" w:lineRule="auto"/>
        <w:ind w:left="0" w:right="0" w:firstLine="0"/>
        <w:jc w:val="left"/>
        <w:rPr>
          <w:lang w:val="ru-RU"/>
        </w:rPr>
      </w:pPr>
      <w:r w:rsidRPr="00E55109">
        <w:rPr>
          <w:lang w:val="ru-RU"/>
        </w:rPr>
        <w:t xml:space="preserve"> </w:t>
      </w:r>
    </w:p>
    <w:p w:rsidR="00C34B8F" w:rsidRDefault="00C34B8F" w:rsidP="00C34B8F">
      <w:pPr>
        <w:spacing w:after="276" w:line="259" w:lineRule="auto"/>
        <w:ind w:left="0" w:right="0" w:firstLine="0"/>
        <w:jc w:val="left"/>
        <w:rPr>
          <w:lang w:val="ru-RU"/>
        </w:rPr>
      </w:pPr>
      <w:r w:rsidRPr="00E55109">
        <w:rPr>
          <w:lang w:val="ru-RU"/>
        </w:rPr>
        <w:t xml:space="preserve"> </w:t>
      </w:r>
    </w:p>
    <w:p w:rsidR="009D3A03" w:rsidRDefault="009D3A03" w:rsidP="00C34B8F">
      <w:pPr>
        <w:spacing w:after="276" w:line="259" w:lineRule="auto"/>
        <w:ind w:left="0" w:right="0" w:firstLine="0"/>
        <w:jc w:val="left"/>
        <w:rPr>
          <w:lang w:val="ru-RU"/>
        </w:rPr>
      </w:pPr>
    </w:p>
    <w:p w:rsidR="009D3A03" w:rsidRDefault="009D3A03" w:rsidP="00C34B8F">
      <w:pPr>
        <w:spacing w:after="276" w:line="259" w:lineRule="auto"/>
        <w:ind w:left="0" w:right="0" w:firstLine="0"/>
        <w:jc w:val="left"/>
        <w:rPr>
          <w:lang w:val="ru-RU"/>
        </w:rPr>
      </w:pPr>
    </w:p>
    <w:p w:rsidR="009D3A03" w:rsidRDefault="009D3A03" w:rsidP="00C34B8F">
      <w:pPr>
        <w:spacing w:after="276" w:line="259" w:lineRule="auto"/>
        <w:ind w:left="0" w:right="0" w:firstLine="0"/>
        <w:jc w:val="left"/>
        <w:rPr>
          <w:lang w:val="ru-RU"/>
        </w:rPr>
      </w:pPr>
    </w:p>
    <w:p w:rsidR="009D3A03" w:rsidRDefault="009D3A03" w:rsidP="00C34B8F">
      <w:pPr>
        <w:spacing w:after="276" w:line="259" w:lineRule="auto"/>
        <w:ind w:left="0" w:right="0" w:firstLine="0"/>
        <w:jc w:val="left"/>
        <w:rPr>
          <w:lang w:val="ru-RU"/>
        </w:rPr>
      </w:pPr>
    </w:p>
    <w:p w:rsidR="009D3A03" w:rsidRDefault="009D3A03" w:rsidP="00C34B8F">
      <w:pPr>
        <w:spacing w:after="276" w:line="259" w:lineRule="auto"/>
        <w:ind w:left="0" w:right="0" w:firstLine="0"/>
        <w:jc w:val="left"/>
        <w:rPr>
          <w:lang w:val="ru-RU"/>
        </w:rPr>
      </w:pPr>
    </w:p>
    <w:p w:rsidR="00AE3063" w:rsidRDefault="00AE3063" w:rsidP="00C34B8F">
      <w:pPr>
        <w:spacing w:after="276" w:line="259" w:lineRule="auto"/>
        <w:ind w:left="0" w:right="0" w:firstLine="0"/>
        <w:jc w:val="left"/>
        <w:rPr>
          <w:lang w:val="ru-RU"/>
        </w:rPr>
      </w:pPr>
    </w:p>
    <w:p w:rsidR="00AE3063" w:rsidRPr="00E55109" w:rsidRDefault="00AE3063" w:rsidP="00C34B8F">
      <w:pPr>
        <w:spacing w:after="276" w:line="259" w:lineRule="auto"/>
        <w:ind w:left="0" w:right="0" w:firstLine="0"/>
        <w:jc w:val="left"/>
        <w:rPr>
          <w:lang w:val="ru-RU"/>
        </w:rPr>
      </w:pPr>
    </w:p>
    <w:p w:rsidR="009D3A03" w:rsidRDefault="00C34B8F" w:rsidP="00C34B8F">
      <w:pPr>
        <w:spacing w:after="10" w:line="290" w:lineRule="auto"/>
        <w:ind w:left="6234" w:right="184"/>
        <w:jc w:val="left"/>
        <w:rPr>
          <w:color w:val="auto"/>
          <w:szCs w:val="24"/>
          <w:lang w:val="ru-RU"/>
        </w:rPr>
      </w:pPr>
      <w:r w:rsidRPr="009D3A03">
        <w:rPr>
          <w:color w:val="auto"/>
          <w:szCs w:val="24"/>
          <w:lang w:val="ru-RU"/>
        </w:rPr>
        <w:t>Приложе</w:t>
      </w:r>
      <w:r w:rsidR="009D3A03" w:rsidRPr="009D3A03">
        <w:rPr>
          <w:color w:val="auto"/>
          <w:szCs w:val="24"/>
          <w:lang w:val="ru-RU"/>
        </w:rPr>
        <w:t xml:space="preserve">ние 2 </w:t>
      </w:r>
    </w:p>
    <w:p w:rsidR="00C34B8F" w:rsidRPr="009D3A03" w:rsidRDefault="009D3A03" w:rsidP="009D3A03">
      <w:pPr>
        <w:spacing w:after="10" w:line="290" w:lineRule="auto"/>
        <w:ind w:right="184"/>
        <w:jc w:val="left"/>
        <w:rPr>
          <w:color w:val="auto"/>
          <w:szCs w:val="24"/>
          <w:lang w:val="ru-RU"/>
        </w:rPr>
      </w:pPr>
      <w:r>
        <w:rPr>
          <w:color w:val="auto"/>
          <w:szCs w:val="24"/>
          <w:lang w:val="ru-RU"/>
        </w:rPr>
        <w:t xml:space="preserve">                                                                                               </w:t>
      </w:r>
      <w:r w:rsidRPr="009D3A03">
        <w:rPr>
          <w:color w:val="auto"/>
          <w:szCs w:val="24"/>
          <w:lang w:val="ru-RU"/>
        </w:rPr>
        <w:t xml:space="preserve"> к Приказу от 22.04.2026 г.   № 1</w:t>
      </w:r>
      <w:r w:rsidR="00C34B8F" w:rsidRPr="009D3A03">
        <w:rPr>
          <w:color w:val="auto"/>
          <w:szCs w:val="24"/>
          <w:lang w:val="ru-RU"/>
        </w:rPr>
        <w:t xml:space="preserve">43 </w:t>
      </w:r>
    </w:p>
    <w:p w:rsidR="00C34B8F" w:rsidRPr="009D3A03" w:rsidRDefault="00C34B8F" w:rsidP="00C34B8F">
      <w:pPr>
        <w:spacing w:after="218" w:line="259" w:lineRule="auto"/>
        <w:ind w:left="0" w:right="0" w:firstLine="0"/>
        <w:jc w:val="left"/>
        <w:rPr>
          <w:color w:val="auto"/>
          <w:szCs w:val="24"/>
          <w:lang w:val="ru-RU"/>
        </w:rPr>
      </w:pPr>
      <w:r w:rsidRPr="009D3A03">
        <w:rPr>
          <w:color w:val="auto"/>
          <w:szCs w:val="24"/>
          <w:lang w:val="ru-RU"/>
        </w:rPr>
        <w:lastRenderedPageBreak/>
        <w:t xml:space="preserve"> </w:t>
      </w:r>
    </w:p>
    <w:p w:rsidR="00C34B8F" w:rsidRPr="00E55109" w:rsidRDefault="00C34B8F" w:rsidP="00C34B8F">
      <w:pPr>
        <w:spacing w:after="307" w:line="259" w:lineRule="auto"/>
        <w:ind w:left="0" w:right="0" w:firstLine="0"/>
        <w:jc w:val="left"/>
        <w:rPr>
          <w:lang w:val="ru-RU"/>
        </w:rPr>
      </w:pPr>
      <w:r w:rsidRPr="00E55109">
        <w:rPr>
          <w:lang w:val="ru-RU"/>
        </w:rPr>
        <w:t xml:space="preserve"> </w:t>
      </w:r>
    </w:p>
    <w:p w:rsidR="00C34B8F" w:rsidRPr="00E55109" w:rsidRDefault="00C34B8F" w:rsidP="00C34B8F">
      <w:pPr>
        <w:spacing w:after="48" w:line="259" w:lineRule="auto"/>
        <w:ind w:left="197" w:right="0"/>
        <w:jc w:val="left"/>
        <w:rPr>
          <w:lang w:val="ru-RU"/>
        </w:rPr>
      </w:pPr>
      <w:r w:rsidRPr="00E55109">
        <w:rPr>
          <w:b/>
          <w:lang w:val="ru-RU"/>
        </w:rPr>
        <w:t xml:space="preserve">Отчет о возникновении подозрений на инцидент информационной безопасности в </w:t>
      </w:r>
    </w:p>
    <w:p w:rsidR="00C34B8F" w:rsidRPr="00E55109" w:rsidRDefault="00C34B8F" w:rsidP="00C34B8F">
      <w:pPr>
        <w:spacing w:after="0" w:line="259" w:lineRule="auto"/>
        <w:ind w:left="0" w:right="9" w:firstLine="0"/>
        <w:jc w:val="center"/>
        <w:rPr>
          <w:lang w:val="ru-RU"/>
        </w:rPr>
      </w:pPr>
      <w:r>
        <w:rPr>
          <w:b/>
          <w:sz w:val="26"/>
          <w:lang w:val="ru-RU"/>
        </w:rPr>
        <w:t>МБОУ СОШ с. Шулганово</w:t>
      </w:r>
      <w:r w:rsidRPr="00E55109">
        <w:rPr>
          <w:b/>
          <w:lang w:val="ru-RU"/>
        </w:rPr>
        <w:t xml:space="preserve"> </w:t>
      </w:r>
    </w:p>
    <w:p w:rsidR="00C34B8F" w:rsidRPr="00E55109" w:rsidRDefault="00C34B8F" w:rsidP="00C34B8F">
      <w:pPr>
        <w:spacing w:after="0" w:line="259" w:lineRule="auto"/>
        <w:ind w:left="0" w:right="0" w:firstLine="0"/>
        <w:jc w:val="left"/>
        <w:rPr>
          <w:lang w:val="ru-RU"/>
        </w:rPr>
      </w:pPr>
      <w:r w:rsidRPr="00E55109">
        <w:rPr>
          <w:lang w:val="ru-RU"/>
        </w:rPr>
        <w:t xml:space="preserve"> </w:t>
      </w:r>
    </w:p>
    <w:p w:rsidR="00C34B8F" w:rsidRPr="00E55109" w:rsidRDefault="00C34B8F" w:rsidP="00C34B8F">
      <w:pPr>
        <w:ind w:left="-5" w:right="0"/>
        <w:rPr>
          <w:lang w:val="ru-RU"/>
        </w:rPr>
      </w:pPr>
      <w:r w:rsidRPr="00E55109">
        <w:rPr>
          <w:lang w:val="ru-RU"/>
        </w:rPr>
        <w:t>Я,</w:t>
      </w:r>
      <w:r w:rsidRPr="00E55109">
        <w:rPr>
          <w:u w:val="single" w:color="000000"/>
          <w:lang w:val="ru-RU"/>
        </w:rPr>
        <w:t xml:space="preserve">                                                                                                                                                       ,</w:t>
      </w:r>
      <w:r w:rsidRPr="00E55109">
        <w:rPr>
          <w:lang w:val="ru-RU"/>
        </w:rPr>
        <w:t xml:space="preserve"> </w:t>
      </w:r>
    </w:p>
    <w:p w:rsidR="00C34B8F" w:rsidRPr="00E55109" w:rsidRDefault="00C34B8F" w:rsidP="00C34B8F">
      <w:pPr>
        <w:spacing w:after="4" w:line="248" w:lineRule="auto"/>
        <w:ind w:left="-5" w:right="15"/>
        <w:jc w:val="left"/>
        <w:rPr>
          <w:lang w:val="ru-RU"/>
        </w:rPr>
      </w:pPr>
      <w:r w:rsidRPr="00E55109">
        <w:rPr>
          <w:sz w:val="18"/>
          <w:lang w:val="ru-RU"/>
        </w:rPr>
        <w:t xml:space="preserve">                                                     (Ф.И.О.  сотрудника, должность, структурное подразделение) </w:t>
      </w:r>
      <w:r w:rsidRPr="00E55109">
        <w:rPr>
          <w:lang w:val="ru-RU"/>
        </w:rPr>
        <w:t>контактные данные</w:t>
      </w:r>
      <w:r w:rsidRPr="00E55109">
        <w:rPr>
          <w:u w:val="single" w:color="000000"/>
          <w:lang w:val="ru-RU"/>
        </w:rPr>
        <w:t xml:space="preserve">                                                                                                                         ,</w:t>
      </w:r>
      <w:r w:rsidRPr="00E55109">
        <w:rPr>
          <w:lang w:val="ru-RU"/>
        </w:rPr>
        <w:t xml:space="preserve"> </w:t>
      </w:r>
    </w:p>
    <w:p w:rsidR="00C34B8F" w:rsidRPr="00E55109" w:rsidRDefault="00C34B8F" w:rsidP="00C34B8F">
      <w:pPr>
        <w:spacing w:after="4" w:line="248" w:lineRule="auto"/>
        <w:ind w:left="-5" w:right="15"/>
        <w:jc w:val="left"/>
        <w:rPr>
          <w:lang w:val="ru-RU"/>
        </w:rPr>
      </w:pPr>
      <w:r w:rsidRPr="00E55109">
        <w:rPr>
          <w:sz w:val="18"/>
          <w:lang w:val="ru-RU"/>
        </w:rPr>
        <w:t xml:space="preserve">                                                                                        (телефон, </w:t>
      </w:r>
      <w:r>
        <w:rPr>
          <w:sz w:val="18"/>
        </w:rPr>
        <w:t>e</w:t>
      </w:r>
      <w:r w:rsidRPr="00E55109">
        <w:rPr>
          <w:sz w:val="18"/>
          <w:lang w:val="ru-RU"/>
        </w:rPr>
        <w:t>-</w:t>
      </w:r>
      <w:r>
        <w:rPr>
          <w:sz w:val="18"/>
        </w:rPr>
        <w:t>mail</w:t>
      </w:r>
      <w:r w:rsidRPr="00E55109">
        <w:rPr>
          <w:sz w:val="18"/>
          <w:lang w:val="ru-RU"/>
        </w:rPr>
        <w:t xml:space="preserve">)                                                                         </w:t>
      </w:r>
    </w:p>
    <w:p w:rsidR="00C34B8F" w:rsidRPr="00E55109" w:rsidRDefault="00C34B8F" w:rsidP="00C34B8F">
      <w:pPr>
        <w:spacing w:after="83" w:line="259" w:lineRule="auto"/>
        <w:ind w:left="0" w:right="0" w:firstLine="0"/>
        <w:jc w:val="left"/>
        <w:rPr>
          <w:lang w:val="ru-RU"/>
        </w:rPr>
      </w:pPr>
      <w:r w:rsidRPr="00E55109">
        <w:rPr>
          <w:sz w:val="18"/>
          <w:lang w:val="ru-RU"/>
        </w:rPr>
        <w:t xml:space="preserve"> </w:t>
      </w:r>
    </w:p>
    <w:p w:rsidR="00C34B8F" w:rsidRPr="00E55109" w:rsidRDefault="00C34B8F" w:rsidP="00C34B8F">
      <w:pPr>
        <w:ind w:left="-5" w:right="0"/>
        <w:rPr>
          <w:lang w:val="ru-RU"/>
        </w:rPr>
      </w:pPr>
      <w:r w:rsidRPr="00E55109">
        <w:rPr>
          <w:lang w:val="ru-RU"/>
        </w:rPr>
        <w:t xml:space="preserve">информирую:__________________________________________________________________ </w:t>
      </w:r>
    </w:p>
    <w:p w:rsidR="00C34B8F" w:rsidRPr="00E55109" w:rsidRDefault="00C34B8F" w:rsidP="00C34B8F">
      <w:pPr>
        <w:spacing w:after="0" w:line="259" w:lineRule="auto"/>
        <w:ind w:left="0" w:right="4" w:firstLine="0"/>
        <w:jc w:val="center"/>
        <w:rPr>
          <w:lang w:val="ru-RU"/>
        </w:rPr>
      </w:pPr>
      <w:r w:rsidRPr="00E55109">
        <w:rPr>
          <w:sz w:val="18"/>
          <w:lang w:val="ru-RU"/>
        </w:rPr>
        <w:t xml:space="preserve">(описание инцидента и его обстоятельств) * </w:t>
      </w:r>
    </w:p>
    <w:p w:rsidR="00C34B8F" w:rsidRPr="00E55109" w:rsidRDefault="00C34B8F" w:rsidP="00C34B8F">
      <w:pPr>
        <w:spacing w:after="87" w:line="259" w:lineRule="auto"/>
        <w:ind w:left="0" w:right="0" w:firstLine="0"/>
        <w:jc w:val="left"/>
        <w:rPr>
          <w:lang w:val="ru-RU"/>
        </w:rPr>
      </w:pPr>
      <w:r w:rsidRPr="00E55109">
        <w:rPr>
          <w:sz w:val="18"/>
          <w:u w:val="single" w:color="000000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</w:t>
      </w:r>
    </w:p>
    <w:p w:rsidR="00C34B8F" w:rsidRPr="00E55109" w:rsidRDefault="00C34B8F" w:rsidP="00C34B8F">
      <w:pPr>
        <w:spacing w:after="84" w:line="259" w:lineRule="auto"/>
        <w:ind w:left="0" w:right="0" w:firstLine="0"/>
        <w:jc w:val="left"/>
        <w:rPr>
          <w:lang w:val="ru-RU"/>
        </w:rPr>
      </w:pPr>
      <w:r w:rsidRPr="00E55109">
        <w:rPr>
          <w:sz w:val="18"/>
          <w:u w:val="single" w:color="000000"/>
          <w:lang w:val="ru-RU"/>
        </w:rPr>
        <w:t xml:space="preserve"> </w:t>
      </w:r>
    </w:p>
    <w:p w:rsidR="00C34B8F" w:rsidRPr="00E55109" w:rsidRDefault="00C34B8F" w:rsidP="009D3A03">
      <w:pPr>
        <w:spacing w:after="87" w:line="259" w:lineRule="auto"/>
        <w:ind w:left="0" w:right="0" w:firstLine="0"/>
        <w:jc w:val="left"/>
        <w:rPr>
          <w:lang w:val="ru-RU"/>
        </w:rPr>
      </w:pPr>
      <w:r w:rsidRPr="00E55109">
        <w:rPr>
          <w:sz w:val="18"/>
          <w:u w:val="single" w:color="000000"/>
          <w:lang w:val="ru-RU"/>
        </w:rPr>
        <w:t xml:space="preserve">                                                                                                                                                                          </w:t>
      </w:r>
      <w:r w:rsidR="009D3A03">
        <w:rPr>
          <w:sz w:val="18"/>
          <w:u w:val="single" w:color="000000"/>
          <w:lang w:val="ru-RU"/>
        </w:rPr>
        <w:t xml:space="preserve">                         </w:t>
      </w:r>
      <w:r w:rsidRPr="00E55109">
        <w:rPr>
          <w:b/>
          <w:sz w:val="18"/>
          <w:lang w:val="ru-RU"/>
        </w:rPr>
        <w:t xml:space="preserve">*Обязательно укажите предположительный срок начала инцидента. Данные не обязательные к заполнению: тип вашего устройства, версия операционной системы, </w:t>
      </w:r>
      <w:r>
        <w:rPr>
          <w:b/>
          <w:sz w:val="18"/>
        </w:rPr>
        <w:t>ip</w:t>
      </w:r>
      <w:r w:rsidRPr="00E55109">
        <w:rPr>
          <w:b/>
          <w:sz w:val="18"/>
          <w:lang w:val="ru-RU"/>
        </w:rPr>
        <w:t xml:space="preserve"> адрес. По возможности укажите сетевое имя устройства, </w:t>
      </w:r>
      <w:r>
        <w:rPr>
          <w:b/>
          <w:sz w:val="18"/>
        </w:rPr>
        <w:t>mac</w:t>
      </w:r>
      <w:r w:rsidRPr="00E55109">
        <w:rPr>
          <w:b/>
          <w:sz w:val="18"/>
          <w:lang w:val="ru-RU"/>
        </w:rPr>
        <w:t xml:space="preserve">-адрес или иные значимые данные.  Допускается приложение скриншотов. </w:t>
      </w:r>
    </w:p>
    <w:p w:rsidR="00C34B8F" w:rsidRPr="00E55109" w:rsidRDefault="00C34B8F" w:rsidP="00C34B8F">
      <w:pPr>
        <w:spacing w:after="82" w:line="259" w:lineRule="auto"/>
        <w:ind w:left="0" w:right="0" w:firstLine="0"/>
        <w:jc w:val="left"/>
        <w:rPr>
          <w:lang w:val="ru-RU"/>
        </w:rPr>
      </w:pPr>
      <w:r w:rsidRPr="00E55109">
        <w:rPr>
          <w:b/>
          <w:sz w:val="18"/>
          <w:lang w:val="ru-RU"/>
        </w:rPr>
        <w:t xml:space="preserve">  </w:t>
      </w:r>
    </w:p>
    <w:p w:rsidR="00C34B8F" w:rsidRPr="00E55109" w:rsidRDefault="00C34B8F" w:rsidP="00C34B8F">
      <w:pPr>
        <w:ind w:left="-5" w:right="0"/>
        <w:rPr>
          <w:lang w:val="ru-RU"/>
        </w:rPr>
      </w:pPr>
      <w:r w:rsidRPr="00E55109">
        <w:rPr>
          <w:lang w:val="ru-RU"/>
        </w:rPr>
        <w:t xml:space="preserve">Подпись заявителя  _______________________                                                           Ф.И.О.                   Дата  «____» _____________20__ г.                                                                                    </w:t>
      </w:r>
    </w:p>
    <w:p w:rsidR="00C34B8F" w:rsidRPr="00E55109" w:rsidRDefault="00C34B8F" w:rsidP="00C34B8F">
      <w:pPr>
        <w:spacing w:after="21" w:line="259" w:lineRule="auto"/>
        <w:ind w:left="0" w:right="0" w:firstLine="0"/>
        <w:jc w:val="left"/>
        <w:rPr>
          <w:lang w:val="ru-RU"/>
        </w:rPr>
      </w:pPr>
      <w:r w:rsidRPr="00E55109">
        <w:rPr>
          <w:lang w:val="ru-RU"/>
        </w:rPr>
        <w:t xml:space="preserve"> </w:t>
      </w:r>
    </w:p>
    <w:p w:rsidR="00C34B8F" w:rsidRPr="00E55109" w:rsidRDefault="00C34B8F" w:rsidP="00C34B8F">
      <w:pPr>
        <w:ind w:left="-5" w:right="0"/>
        <w:rPr>
          <w:lang w:val="ru-RU"/>
        </w:rPr>
      </w:pPr>
      <w:r w:rsidRPr="00E55109">
        <w:rPr>
          <w:lang w:val="ru-RU"/>
        </w:rPr>
        <w:t xml:space="preserve">Подпись руководителя  </w:t>
      </w:r>
    </w:p>
    <w:p w:rsidR="00C34B8F" w:rsidRPr="00B97F4F" w:rsidRDefault="00C34B8F" w:rsidP="00C34B8F">
      <w:pPr>
        <w:ind w:left="-5" w:right="0"/>
        <w:rPr>
          <w:lang w:val="ru-RU"/>
        </w:rPr>
      </w:pPr>
      <w:r w:rsidRPr="00E55109">
        <w:rPr>
          <w:lang w:val="ru-RU"/>
        </w:rPr>
        <w:t xml:space="preserve">организации              _______________________                                                           Ф.И.О.                  </w:t>
      </w:r>
      <w:r w:rsidRPr="00B97F4F">
        <w:rPr>
          <w:lang w:val="ru-RU"/>
        </w:rPr>
        <w:t xml:space="preserve">Дата  «____» _____________20__ г.               </w:t>
      </w:r>
    </w:p>
    <w:p w:rsidR="00534F9C" w:rsidRPr="00B97F4F" w:rsidRDefault="00534F9C" w:rsidP="00C34B8F">
      <w:pPr>
        <w:ind w:left="0" w:firstLine="0"/>
        <w:rPr>
          <w:lang w:val="ru-RU"/>
        </w:rPr>
      </w:pPr>
    </w:p>
    <w:sectPr w:rsidR="00534F9C" w:rsidRPr="00B97F4F" w:rsidSect="00F327AA">
      <w:pgSz w:w="11906" w:h="16838"/>
      <w:pgMar w:top="993" w:right="707" w:bottom="1149" w:left="99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5321" w:rsidRDefault="00A85321" w:rsidP="00F327AA">
      <w:pPr>
        <w:spacing w:after="0" w:line="240" w:lineRule="auto"/>
      </w:pPr>
      <w:r>
        <w:separator/>
      </w:r>
    </w:p>
  </w:endnote>
  <w:endnote w:type="continuationSeparator" w:id="0">
    <w:p w:rsidR="00A85321" w:rsidRDefault="00A85321" w:rsidP="00F327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5321" w:rsidRDefault="00A85321" w:rsidP="00F327AA">
      <w:pPr>
        <w:spacing w:after="0" w:line="240" w:lineRule="auto"/>
      </w:pPr>
      <w:r>
        <w:separator/>
      </w:r>
    </w:p>
  </w:footnote>
  <w:footnote w:type="continuationSeparator" w:id="0">
    <w:p w:rsidR="00A85321" w:rsidRDefault="00A85321" w:rsidP="00F327A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B8F"/>
    <w:rsid w:val="00092599"/>
    <w:rsid w:val="00534F9C"/>
    <w:rsid w:val="009D3A03"/>
    <w:rsid w:val="00A85321"/>
    <w:rsid w:val="00AE3063"/>
    <w:rsid w:val="00B93F0C"/>
    <w:rsid w:val="00B97F4F"/>
    <w:rsid w:val="00C34B8F"/>
    <w:rsid w:val="00CD63E9"/>
    <w:rsid w:val="00F327AA"/>
    <w:rsid w:val="00FD4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B652A4-081D-4636-A28C-DA1380F98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6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4B8F"/>
    <w:pPr>
      <w:spacing w:after="5" w:line="268" w:lineRule="auto"/>
      <w:ind w:left="10" w:right="2" w:hanging="10"/>
      <w:jc w:val="both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paragraph" w:styleId="1">
    <w:name w:val="heading 1"/>
    <w:next w:val="a"/>
    <w:link w:val="10"/>
    <w:uiPriority w:val="9"/>
    <w:unhideWhenUsed/>
    <w:qFormat/>
    <w:rsid w:val="00C34B8F"/>
    <w:pPr>
      <w:keepNext/>
      <w:keepLines/>
      <w:spacing w:after="31" w:line="259" w:lineRule="auto"/>
      <w:ind w:left="48"/>
      <w:outlineLvl w:val="0"/>
    </w:pPr>
    <w:rPr>
      <w:rFonts w:ascii="Times New Roman" w:eastAsia="Times New Roman" w:hAnsi="Times New Roman" w:cs="Times New Roman"/>
      <w:b/>
      <w:color w:val="000000"/>
      <w:sz w:val="26"/>
      <w:lang w:val="en-US"/>
    </w:rPr>
  </w:style>
  <w:style w:type="paragraph" w:styleId="2">
    <w:name w:val="heading 2"/>
    <w:next w:val="a"/>
    <w:link w:val="20"/>
    <w:uiPriority w:val="9"/>
    <w:unhideWhenUsed/>
    <w:qFormat/>
    <w:rsid w:val="00C34B8F"/>
    <w:pPr>
      <w:keepNext/>
      <w:keepLines/>
      <w:spacing w:after="0" w:line="259" w:lineRule="auto"/>
      <w:ind w:left="10" w:hanging="10"/>
      <w:outlineLvl w:val="1"/>
    </w:pPr>
    <w:rPr>
      <w:rFonts w:ascii="Times New Roman" w:eastAsia="Times New Roman" w:hAnsi="Times New Roman" w:cs="Times New Roman"/>
      <w:b/>
      <w:color w:val="333333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34B8F"/>
    <w:rPr>
      <w:rFonts w:ascii="Times New Roman" w:eastAsia="Times New Roman" w:hAnsi="Times New Roman" w:cs="Times New Roman"/>
      <w:b/>
      <w:color w:val="000000"/>
      <w:sz w:val="26"/>
      <w:lang w:val="en-US"/>
    </w:rPr>
  </w:style>
  <w:style w:type="character" w:customStyle="1" w:styleId="20">
    <w:name w:val="Заголовок 2 Знак"/>
    <w:basedOn w:val="a0"/>
    <w:link w:val="2"/>
    <w:uiPriority w:val="9"/>
    <w:rsid w:val="00C34B8F"/>
    <w:rPr>
      <w:rFonts w:ascii="Times New Roman" w:eastAsia="Times New Roman" w:hAnsi="Times New Roman" w:cs="Times New Roman"/>
      <w:b/>
      <w:color w:val="333333"/>
      <w:sz w:val="24"/>
      <w:lang w:val="en-US"/>
    </w:rPr>
  </w:style>
  <w:style w:type="paragraph" w:styleId="a3">
    <w:name w:val="header"/>
    <w:basedOn w:val="a"/>
    <w:link w:val="a4"/>
    <w:uiPriority w:val="99"/>
    <w:unhideWhenUsed/>
    <w:rsid w:val="00F327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327AA"/>
    <w:rPr>
      <w:rFonts w:ascii="Times New Roman" w:eastAsia="Times New Roman" w:hAnsi="Times New Roman" w:cs="Times New Roman"/>
      <w:color w:val="000000"/>
      <w:sz w:val="24"/>
      <w:lang w:val="en-US"/>
    </w:rPr>
  </w:style>
  <w:style w:type="paragraph" w:styleId="a5">
    <w:name w:val="footer"/>
    <w:basedOn w:val="a"/>
    <w:link w:val="a6"/>
    <w:uiPriority w:val="99"/>
    <w:unhideWhenUsed/>
    <w:rsid w:val="00F327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327AA"/>
    <w:rPr>
      <w:rFonts w:ascii="Times New Roman" w:eastAsia="Times New Roman" w:hAnsi="Times New Roman" w:cs="Times New Roman"/>
      <w:color w:val="000000"/>
      <w:sz w:val="24"/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F327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327AA"/>
    <w:rPr>
      <w:rFonts w:ascii="Tahoma" w:eastAsia="Times New Roman" w:hAnsi="Tahoma" w:cs="Tahoma"/>
      <w:color w:val="000000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972</Words>
  <Characters>5545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Юнир</dc:creator>
  <cp:keywords/>
  <dc:description/>
  <cp:lastModifiedBy>Резида</cp:lastModifiedBy>
  <cp:revision>2</cp:revision>
  <dcterms:created xsi:type="dcterms:W3CDTF">2026-04-30T06:55:00Z</dcterms:created>
  <dcterms:modified xsi:type="dcterms:W3CDTF">2026-04-30T06:55:00Z</dcterms:modified>
</cp:coreProperties>
</file>